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610B7983"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Specialiųjų sąlygų priedas</w:t>
      </w:r>
      <w:r w:rsidR="004F29FC">
        <w:rPr>
          <w:rFonts w:ascii="Arial" w:eastAsia="Calibri" w:hAnsi="Arial" w:cs="Arial"/>
          <w:i/>
          <w:iCs/>
          <w:sz w:val="22"/>
          <w:szCs w:val="22"/>
        </w:rPr>
        <w:t xml:space="preserve"> Nr. 4</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004F29FC">
        <w:rPr>
          <w:rFonts w:ascii="Arial" w:eastAsia="Calibri" w:hAnsi="Arial" w:cs="Arial"/>
          <w:i/>
          <w:iCs/>
          <w:sz w:val="22"/>
          <w:szCs w:val="22"/>
        </w:rPr>
        <w:t>“</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336FA224" w:rsidR="00573BF4" w:rsidRPr="00E13071" w:rsidRDefault="00573BF4" w:rsidP="00573BF4">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41A108F2" w14:textId="28BA3529" w:rsidR="00BA7D13" w:rsidRDefault="00573BF4" w:rsidP="00251C9F">
      <w:pPr>
        <w:pStyle w:val="ListParagraph"/>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Pr="002D06AA">
        <w:rPr>
          <w:rFonts w:ascii="Arial" w:hAnsi="Arial" w:cs="Arial"/>
          <w:sz w:val="22"/>
          <w:szCs w:val="22"/>
        </w:rPr>
        <w:t>.</w:t>
      </w:r>
    </w:p>
    <w:p w14:paraId="69E298C5" w14:textId="25ACD10F" w:rsidR="00573BF4" w:rsidRDefault="00BA7D13"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5CAC1F0F" w:rsidR="002B5450" w:rsidRPr="002D06AA" w:rsidRDefault="002B5450"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 xml:space="preserve">Tais atvejais, kai pirkimui, vadovaujantis norminiais teisės aktais gali atsirasti būtinybė tiekėjui ar tiekėjo specialistams turėti specifinę kvalifikaciją, tiekėjui išlieka pareiga tinkamam konkrečių </w:t>
      </w:r>
      <w:r w:rsidR="00333603">
        <w:rPr>
          <w:rStyle w:val="normaltextrun"/>
          <w:rFonts w:ascii="Arial" w:hAnsi="Arial" w:cs="Arial"/>
          <w:color w:val="000000"/>
          <w:sz w:val="22"/>
          <w:szCs w:val="22"/>
        </w:rPr>
        <w:t>paslaugų</w:t>
      </w:r>
      <w:r w:rsidR="00333603" w:rsidRPr="00B11623">
        <w:rPr>
          <w:rStyle w:val="normaltextrun"/>
          <w:rFonts w:ascii="Arial" w:hAnsi="Arial" w:cs="Arial"/>
          <w:color w:val="000000"/>
          <w:sz w:val="22"/>
          <w:szCs w:val="22"/>
        </w:rPr>
        <w:t xml:space="preserve"> </w:t>
      </w:r>
      <w:r w:rsidRPr="00B11623">
        <w:rPr>
          <w:rStyle w:val="normaltextrun"/>
          <w:rFonts w:ascii="Arial" w:hAnsi="Arial" w:cs="Arial"/>
          <w:color w:val="000000"/>
          <w:sz w:val="22"/>
          <w:szCs w:val="22"/>
        </w:rPr>
        <w:t>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3ED9051C" w14:textId="380BFD37" w:rsidR="002B5450" w:rsidRPr="002D06AA" w:rsidRDefault="001916B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3872837A" w14:textId="77777777" w:rsidR="00573BF4" w:rsidRPr="002D06AA"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6EC3C327" w:rsidR="00573BF4" w:rsidRPr="002D06AA" w:rsidRDefault="00412888" w:rsidP="00573BF4">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B11623">
        <w:rPr>
          <w:rFonts w:ascii="Arial" w:hAnsi="Arial" w:cs="Arial"/>
          <w:sz w:val="22"/>
          <w:szCs w:val="22"/>
        </w:rPr>
        <w:t>,</w:t>
      </w:r>
      <w:r w:rsidRPr="00B11623">
        <w:rPr>
          <w:rStyle w:val="normaltextrun"/>
          <w:rFonts w:ascii="Arial" w:hAnsi="Arial" w:cs="Arial"/>
          <w:sz w:val="22"/>
          <w:szCs w:val="22"/>
        </w:rPr>
        <w:t xml:space="preserve"> 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ListParagraph"/>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304E1549"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w:t>
      </w:r>
      <w:r w:rsidR="00380C47" w:rsidRPr="002D06AA">
        <w:rPr>
          <w:rFonts w:ascii="Arial" w:hAnsi="Arial" w:cs="Arial"/>
          <w:sz w:val="22"/>
          <w:szCs w:val="22"/>
        </w:rPr>
        <w:t xml:space="preserve"> </w:t>
      </w:r>
      <w:r w:rsidRPr="002D06AA">
        <w:rPr>
          <w:rFonts w:ascii="Arial" w:hAnsi="Arial" w:cs="Arial"/>
          <w:sz w:val="22"/>
          <w:szCs w:val="22"/>
        </w:rPr>
        <w:t>turi būti įgyta iki pasiūlymų pateikimo termino pabaigos.</w:t>
      </w:r>
      <w:r w:rsidR="00D27B78">
        <w:rPr>
          <w:rFonts w:ascii="Arial" w:hAnsi="Arial" w:cs="Arial"/>
          <w:sz w:val="22"/>
          <w:szCs w:val="22"/>
        </w:rPr>
        <w:t xml:space="preserve"> </w:t>
      </w:r>
    </w:p>
    <w:p w14:paraId="77478243" w14:textId="5FD95665" w:rsidR="00573BF4" w:rsidRPr="00196F10" w:rsidRDefault="00D27B78" w:rsidP="00573BF4">
      <w:pPr>
        <w:numPr>
          <w:ilvl w:val="0"/>
          <w:numId w:val="1"/>
        </w:numPr>
        <w:ind w:left="0" w:firstLine="567"/>
        <w:contextualSpacing/>
        <w:jc w:val="both"/>
        <w:rPr>
          <w:rFonts w:ascii="Arial" w:hAnsi="Arial" w:cs="Arial"/>
          <w:sz w:val="22"/>
          <w:szCs w:val="22"/>
        </w:rPr>
      </w:pPr>
      <w:r w:rsidRPr="00D27B78">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196F10">
        <w:rPr>
          <w:rFonts w:ascii="Arial" w:hAnsi="Arial" w:cs="Arial"/>
          <w:color w:val="00B050"/>
          <w:sz w:val="22"/>
          <w:szCs w:val="22"/>
        </w:rPr>
        <w:t>.</w:t>
      </w:r>
    </w:p>
    <w:p w14:paraId="31977E8A" w14:textId="77777777" w:rsidR="00196F10" w:rsidRDefault="00196F10" w:rsidP="00196F10">
      <w:pPr>
        <w:ind w:left="567" w:firstLine="0"/>
        <w:contextualSpacing/>
        <w:jc w:val="both"/>
        <w:rPr>
          <w:rFonts w:ascii="Arial" w:hAnsi="Arial" w:cs="Arial"/>
          <w:sz w:val="22"/>
          <w:szCs w:val="22"/>
        </w:rPr>
      </w:pP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FB71F9" w:rsidRPr="003C74CA" w14:paraId="0FF1FD5A" w14:textId="77777777" w:rsidTr="0083113C">
        <w:trPr>
          <w:trHeight w:val="1975"/>
          <w:jc w:val="center"/>
        </w:trPr>
        <w:tc>
          <w:tcPr>
            <w:tcW w:w="988" w:type="dxa"/>
            <w:tcMar>
              <w:top w:w="0" w:type="dxa"/>
              <w:left w:w="108" w:type="dxa"/>
              <w:bottom w:w="0" w:type="dxa"/>
              <w:right w:w="108" w:type="dxa"/>
            </w:tcMar>
          </w:tcPr>
          <w:p w14:paraId="50EF799E" w14:textId="5594617C" w:rsidR="00FB71F9" w:rsidRPr="005836DA" w:rsidRDefault="009F06C1" w:rsidP="00FB71F9">
            <w:pPr>
              <w:ind w:firstLine="0"/>
              <w:rPr>
                <w:rFonts w:ascii="Arial" w:hAnsi="Arial" w:cs="Arial"/>
                <w:sz w:val="22"/>
                <w:szCs w:val="22"/>
              </w:rPr>
            </w:pPr>
            <w:r>
              <w:rPr>
                <w:rFonts w:ascii="Arial" w:hAnsi="Arial" w:cs="Arial"/>
                <w:sz w:val="22"/>
                <w:szCs w:val="22"/>
              </w:rPr>
              <w:lastRenderedPageBreak/>
              <w:t>1</w:t>
            </w:r>
            <w:r w:rsidR="00FB71F9" w:rsidRPr="005836DA">
              <w:rPr>
                <w:rFonts w:ascii="Arial" w:hAnsi="Arial" w:cs="Arial"/>
                <w:sz w:val="22"/>
                <w:szCs w:val="22"/>
              </w:rPr>
              <w:t xml:space="preserve">. </w:t>
            </w:r>
          </w:p>
        </w:tc>
        <w:tc>
          <w:tcPr>
            <w:tcW w:w="4537" w:type="dxa"/>
            <w:tcMar>
              <w:top w:w="0" w:type="dxa"/>
              <w:left w:w="108" w:type="dxa"/>
              <w:bottom w:w="0" w:type="dxa"/>
              <w:right w:w="108" w:type="dxa"/>
            </w:tcMar>
          </w:tcPr>
          <w:p w14:paraId="379F607D" w14:textId="41D33338" w:rsidR="00FB71F9" w:rsidRPr="00FB71F9" w:rsidRDefault="00FB71F9" w:rsidP="00E81AEB">
            <w:pPr>
              <w:suppressAutoHyphens/>
              <w:ind w:firstLine="0"/>
              <w:jc w:val="both"/>
              <w:rPr>
                <w:rFonts w:ascii="Arial" w:hAnsi="Arial" w:cs="Arial"/>
                <w:sz w:val="22"/>
                <w:szCs w:val="22"/>
              </w:rPr>
            </w:pPr>
            <w:r w:rsidRPr="00FB71F9">
              <w:rPr>
                <w:rFonts w:ascii="Arial" w:hAnsi="Arial" w:cs="Arial"/>
                <w:sz w:val="22"/>
                <w:szCs w:val="22"/>
              </w:rPr>
              <w:t xml:space="preserve">Tiekėjas per paskutinius 3 (trejus) metus </w:t>
            </w:r>
            <w:r w:rsidRPr="00FB71F9">
              <w:rPr>
                <w:rStyle w:val="normaltextrun"/>
                <w:rFonts w:ascii="Arial" w:hAnsi="Arial" w:cs="Arial"/>
                <w:color w:val="000000"/>
                <w:sz w:val="22"/>
                <w:szCs w:val="22"/>
                <w:bdr w:val="none" w:sz="0" w:space="0" w:color="auto" w:frame="1"/>
              </w:rPr>
              <w:t xml:space="preserve">arba per laiką nuo tiekėjo įregistravimo dienos (jeigu tiekėjas vykdė veiklą mažiau nei 3 (tris) metus) </w:t>
            </w:r>
            <w:r w:rsidRPr="00FB71F9">
              <w:rPr>
                <w:rFonts w:ascii="Arial" w:hAnsi="Arial" w:cs="Arial"/>
                <w:sz w:val="22"/>
                <w:szCs w:val="22"/>
              </w:rPr>
              <w:t>iki pasiūlymo pateikimo termino pabaigos p</w:t>
            </w:r>
            <w:r w:rsidRPr="00FB71F9">
              <w:rPr>
                <w:rFonts w:ascii="Arial" w:hAnsi="Arial" w:cs="Arial"/>
                <w:color w:val="000000"/>
                <w:sz w:val="22"/>
                <w:szCs w:val="22"/>
              </w:rPr>
              <w:t xml:space="preserve">agal vieną ar daugiau </w:t>
            </w:r>
            <w:r w:rsidR="00BF544D" w:rsidRPr="00BF544D">
              <w:rPr>
                <w:rFonts w:ascii="Arial" w:hAnsi="Arial" w:cs="Arial"/>
                <w:color w:val="000000"/>
                <w:sz w:val="22"/>
                <w:szCs w:val="22"/>
              </w:rPr>
              <w:t>įvykdytų ar tebevykdomų sutarčių</w:t>
            </w:r>
            <w:r w:rsidR="003D059E">
              <w:rPr>
                <w:rFonts w:ascii="Arial" w:hAnsi="Arial" w:cs="Arial"/>
                <w:color w:val="000000"/>
                <w:sz w:val="22"/>
                <w:szCs w:val="22"/>
              </w:rPr>
              <w:t xml:space="preserve"> </w:t>
            </w:r>
            <w:r w:rsidR="00BF544D" w:rsidRPr="00BF544D">
              <w:rPr>
                <w:rFonts w:ascii="Arial" w:hAnsi="Arial" w:cs="Arial"/>
                <w:color w:val="000000"/>
                <w:sz w:val="22"/>
                <w:szCs w:val="22"/>
              </w:rPr>
              <w:t xml:space="preserve">yra savo jėgomis tinkamai </w:t>
            </w:r>
            <w:r w:rsidR="00D627BD">
              <w:rPr>
                <w:rFonts w:ascii="Arial" w:hAnsi="Arial" w:cs="Arial"/>
                <w:color w:val="000000"/>
                <w:sz w:val="22"/>
                <w:szCs w:val="22"/>
              </w:rPr>
              <w:t xml:space="preserve">patiekęs </w:t>
            </w:r>
            <w:r w:rsidR="00E26FB1" w:rsidRPr="00E26FB1">
              <w:rPr>
                <w:rFonts w:ascii="Arial" w:hAnsi="Arial" w:cs="Arial"/>
                <w:sz w:val="22"/>
                <w:szCs w:val="22"/>
              </w:rPr>
              <w:t>tinklo saugumo įrang</w:t>
            </w:r>
            <w:r w:rsidR="00D627BD">
              <w:rPr>
                <w:rFonts w:ascii="Arial" w:hAnsi="Arial" w:cs="Arial"/>
                <w:sz w:val="22"/>
                <w:szCs w:val="22"/>
              </w:rPr>
              <w:t>ą</w:t>
            </w:r>
            <w:r w:rsidR="00E26FB1" w:rsidRPr="00E26FB1">
              <w:rPr>
                <w:rFonts w:ascii="Arial" w:hAnsi="Arial" w:cs="Arial"/>
                <w:sz w:val="22"/>
                <w:szCs w:val="22"/>
              </w:rPr>
              <w:t xml:space="preserve"> (ugniasien</w:t>
            </w:r>
            <w:r w:rsidR="00D627BD">
              <w:rPr>
                <w:rFonts w:ascii="Arial" w:hAnsi="Arial" w:cs="Arial"/>
                <w:sz w:val="22"/>
                <w:szCs w:val="22"/>
              </w:rPr>
              <w:t>ę (-</w:t>
            </w:r>
            <w:proofErr w:type="spellStart"/>
            <w:r w:rsidR="00D627BD">
              <w:rPr>
                <w:rFonts w:ascii="Arial" w:hAnsi="Arial" w:cs="Arial"/>
                <w:sz w:val="22"/>
                <w:szCs w:val="22"/>
              </w:rPr>
              <w:t>es</w:t>
            </w:r>
            <w:proofErr w:type="spellEnd"/>
            <w:r w:rsidR="00D627BD">
              <w:rPr>
                <w:rFonts w:ascii="Arial" w:hAnsi="Arial" w:cs="Arial"/>
                <w:sz w:val="22"/>
                <w:szCs w:val="22"/>
              </w:rPr>
              <w:t>)</w:t>
            </w:r>
            <w:r w:rsidR="00E26FB1" w:rsidRPr="00E26FB1">
              <w:rPr>
                <w:rFonts w:ascii="Arial" w:hAnsi="Arial" w:cs="Arial"/>
                <w:sz w:val="22"/>
                <w:szCs w:val="22"/>
              </w:rPr>
              <w:t>)</w:t>
            </w:r>
            <w:r w:rsidR="00AE46A5">
              <w:rPr>
                <w:rFonts w:ascii="Arial" w:hAnsi="Arial" w:cs="Arial"/>
                <w:sz w:val="22"/>
                <w:szCs w:val="22"/>
              </w:rPr>
              <w:t xml:space="preserve"> ir</w:t>
            </w:r>
            <w:r w:rsidR="008A10AA">
              <w:rPr>
                <w:rFonts w:ascii="Arial" w:hAnsi="Arial" w:cs="Arial"/>
                <w:sz w:val="22"/>
                <w:szCs w:val="22"/>
              </w:rPr>
              <w:t xml:space="preserve"> įvykdęs</w:t>
            </w:r>
            <w:r w:rsidR="00E26FB1" w:rsidRPr="00E26FB1">
              <w:rPr>
                <w:rFonts w:ascii="Arial" w:hAnsi="Arial" w:cs="Arial"/>
                <w:sz w:val="22"/>
                <w:szCs w:val="22"/>
              </w:rPr>
              <w:t xml:space="preserve"> </w:t>
            </w:r>
            <w:r w:rsidR="00BE51C0" w:rsidRPr="00E26FB1">
              <w:rPr>
                <w:rFonts w:ascii="Arial" w:hAnsi="Arial" w:cs="Arial"/>
                <w:sz w:val="22"/>
                <w:szCs w:val="22"/>
              </w:rPr>
              <w:t>tinklo saugumo įrang</w:t>
            </w:r>
            <w:r w:rsidR="00403D23">
              <w:rPr>
                <w:rFonts w:ascii="Arial" w:hAnsi="Arial" w:cs="Arial"/>
                <w:sz w:val="22"/>
                <w:szCs w:val="22"/>
              </w:rPr>
              <w:t xml:space="preserve">os </w:t>
            </w:r>
            <w:r w:rsidR="00E26FB1" w:rsidRPr="00E26FB1">
              <w:rPr>
                <w:rFonts w:ascii="Arial" w:hAnsi="Arial" w:cs="Arial"/>
                <w:sz w:val="22"/>
                <w:szCs w:val="22"/>
              </w:rPr>
              <w:t>diegim</w:t>
            </w:r>
            <w:r w:rsidR="008A10AA">
              <w:rPr>
                <w:rFonts w:ascii="Arial" w:hAnsi="Arial" w:cs="Arial"/>
                <w:sz w:val="22"/>
                <w:szCs w:val="22"/>
              </w:rPr>
              <w:t>ą</w:t>
            </w:r>
            <w:r w:rsidR="00E26FB1" w:rsidRPr="00E26FB1">
              <w:rPr>
                <w:rFonts w:ascii="Arial" w:hAnsi="Arial" w:cs="Arial"/>
                <w:sz w:val="22"/>
                <w:szCs w:val="22"/>
              </w:rPr>
              <w:t xml:space="preserve"> ir (ar) </w:t>
            </w:r>
            <w:r w:rsidR="00B70263">
              <w:rPr>
                <w:rFonts w:ascii="Arial" w:hAnsi="Arial" w:cs="Arial"/>
                <w:sz w:val="22"/>
                <w:szCs w:val="22"/>
              </w:rPr>
              <w:t xml:space="preserve">teikęs </w:t>
            </w:r>
            <w:r w:rsidR="00403D23" w:rsidRPr="00E26FB1">
              <w:rPr>
                <w:rFonts w:ascii="Arial" w:hAnsi="Arial" w:cs="Arial"/>
                <w:sz w:val="22"/>
                <w:szCs w:val="22"/>
              </w:rPr>
              <w:t>tinklo saugumo įrang</w:t>
            </w:r>
            <w:r w:rsidR="00403D23">
              <w:rPr>
                <w:rFonts w:ascii="Arial" w:hAnsi="Arial" w:cs="Arial"/>
                <w:sz w:val="22"/>
                <w:szCs w:val="22"/>
              </w:rPr>
              <w:t xml:space="preserve">os </w:t>
            </w:r>
            <w:r w:rsidR="00E26FB1" w:rsidRPr="00E26FB1">
              <w:rPr>
                <w:rFonts w:ascii="Arial" w:hAnsi="Arial" w:cs="Arial"/>
                <w:sz w:val="22"/>
                <w:szCs w:val="22"/>
              </w:rPr>
              <w:t>priežiūr</w:t>
            </w:r>
            <w:r w:rsidR="008A10AA">
              <w:rPr>
                <w:rFonts w:ascii="Arial" w:hAnsi="Arial" w:cs="Arial"/>
                <w:sz w:val="22"/>
                <w:szCs w:val="22"/>
              </w:rPr>
              <w:t>ą</w:t>
            </w:r>
            <w:r w:rsidR="00E26FB1" w:rsidRPr="00E26FB1">
              <w:rPr>
                <w:rFonts w:ascii="Arial" w:hAnsi="Arial" w:cs="Arial"/>
                <w:sz w:val="22"/>
                <w:szCs w:val="22"/>
              </w:rPr>
              <w:t>,</w:t>
            </w:r>
            <w:r w:rsidRPr="00FB71F9">
              <w:rPr>
                <w:rFonts w:ascii="Arial" w:hAnsi="Arial" w:cs="Arial"/>
                <w:sz w:val="22"/>
                <w:szCs w:val="22"/>
              </w:rPr>
              <w:t xml:space="preserve"> </w:t>
            </w:r>
            <w:r w:rsidRPr="00FB71F9">
              <w:rPr>
                <w:rFonts w:ascii="Arial" w:eastAsia="Times New Roman" w:hAnsi="Arial" w:cs="Arial"/>
                <w:color w:val="000000" w:themeColor="text1"/>
                <w:sz w:val="22"/>
                <w:szCs w:val="22"/>
              </w:rPr>
              <w:t xml:space="preserve">kurių </w:t>
            </w:r>
            <w:r w:rsidRPr="00FB71F9">
              <w:rPr>
                <w:rFonts w:ascii="Arial" w:hAnsi="Arial" w:cs="Arial"/>
                <w:sz w:val="22"/>
                <w:szCs w:val="22"/>
              </w:rPr>
              <w:t xml:space="preserve">bendra vertė ne mažesnė kaip </w:t>
            </w:r>
            <w:r w:rsidR="008A10AA">
              <w:rPr>
                <w:rFonts w:ascii="Arial" w:hAnsi="Arial" w:cs="Arial"/>
                <w:sz w:val="22"/>
                <w:szCs w:val="22"/>
              </w:rPr>
              <w:t>10</w:t>
            </w:r>
            <w:r w:rsidRPr="00FB71F9">
              <w:rPr>
                <w:rFonts w:ascii="Arial" w:hAnsi="Arial" w:cs="Arial"/>
                <w:sz w:val="22"/>
                <w:szCs w:val="22"/>
              </w:rPr>
              <w:t>0 000,00 Eur be PVM.</w:t>
            </w:r>
          </w:p>
          <w:p w14:paraId="7067C11F" w14:textId="45E0DA8D" w:rsidR="000E377B" w:rsidRPr="000E377B" w:rsidRDefault="000E377B" w:rsidP="00280525">
            <w:pPr>
              <w:pStyle w:val="NormalWeb"/>
              <w:spacing w:after="240"/>
              <w:jc w:val="both"/>
              <w:rPr>
                <w:rStyle w:val="normaltextrun"/>
                <w:sz w:val="22"/>
                <w:szCs w:val="22"/>
                <w:shd w:val="clear" w:color="auto" w:fill="FFFFFF"/>
              </w:rPr>
            </w:pPr>
            <w:r>
              <w:rPr>
                <w:rStyle w:val="normaltextrun"/>
                <w:sz w:val="22"/>
                <w:szCs w:val="22"/>
                <w:shd w:val="clear" w:color="auto" w:fill="FFFFFF"/>
              </w:rPr>
              <w:t>J</w:t>
            </w:r>
            <w:r w:rsidRPr="000E377B">
              <w:rPr>
                <w:rStyle w:val="normaltextrun"/>
                <w:sz w:val="22"/>
                <w:szCs w:val="22"/>
                <w:shd w:val="clear" w:color="auto" w:fill="FFFFFF"/>
              </w:rPr>
              <w:t>ei tiekėjas teikia informaciją apie sutartį (-</w:t>
            </w:r>
            <w:proofErr w:type="spellStart"/>
            <w:r w:rsidRPr="000E377B">
              <w:rPr>
                <w:rStyle w:val="normaltextrun"/>
                <w:sz w:val="22"/>
                <w:szCs w:val="22"/>
                <w:shd w:val="clear" w:color="auto" w:fill="FFFFFF"/>
              </w:rPr>
              <w:t>is</w:t>
            </w:r>
            <w:proofErr w:type="spellEnd"/>
            <w:r w:rsidRPr="000E377B">
              <w:rPr>
                <w:rStyle w:val="normaltextrun"/>
                <w:sz w:val="22"/>
                <w:szCs w:val="22"/>
                <w:shd w:val="clear" w:color="auto" w:fill="FFFFFF"/>
              </w:rPr>
              <w:t>), pradėtą (-</w:t>
            </w:r>
            <w:proofErr w:type="spellStart"/>
            <w:r w:rsidRPr="000E377B">
              <w:rPr>
                <w:rStyle w:val="normaltextrun"/>
                <w:sz w:val="22"/>
                <w:szCs w:val="22"/>
                <w:shd w:val="clear" w:color="auto" w:fill="FFFFFF"/>
              </w:rPr>
              <w:t>as</w:t>
            </w:r>
            <w:proofErr w:type="spellEnd"/>
            <w:r w:rsidRPr="000E377B">
              <w:rPr>
                <w:rStyle w:val="normaltextrun"/>
                <w:sz w:val="22"/>
                <w:szCs w:val="22"/>
                <w:shd w:val="clear" w:color="auto" w:fill="FFFFFF"/>
              </w:rPr>
              <w:t xml:space="preserve">) vykdyti anksčiau nei prieš 3 (tris) metus iki pasiūlymų pateikimo termino, patirčiai patvirtinti nurodoma per pastaruosius 3 (tris) metus arba per laiką nuo tiekėjo įregistravimo dienos (jei tiekėjas vykdo veiklą mažiau nei 3 (tris) metus) pristatytų prekių dalies vertė ir suteiktų paslaugų dalies vertė.    </w:t>
            </w:r>
          </w:p>
          <w:p w14:paraId="0E197AF8" w14:textId="19D633E8" w:rsidR="00FB71F9" w:rsidRPr="000E377B" w:rsidRDefault="000E377B" w:rsidP="00280525">
            <w:pPr>
              <w:pStyle w:val="NormalWeb"/>
              <w:spacing w:after="240"/>
              <w:jc w:val="both"/>
              <w:rPr>
                <w:sz w:val="22"/>
                <w:szCs w:val="22"/>
                <w:shd w:val="clear" w:color="auto" w:fill="FFFFFF"/>
              </w:rPr>
            </w:pPr>
            <w:r w:rsidRPr="000E377B">
              <w:rPr>
                <w:rStyle w:val="normaltextrun"/>
                <w:sz w:val="22"/>
                <w:szCs w:val="22"/>
                <w:shd w:val="clear" w:color="auto" w:fill="FFFFFF"/>
              </w:rPr>
              <w:t>Jeigu tiekėjas teikia informaciją apie vykdomą (-</w:t>
            </w:r>
            <w:proofErr w:type="spellStart"/>
            <w:r w:rsidRPr="000E377B">
              <w:rPr>
                <w:rStyle w:val="normaltextrun"/>
                <w:sz w:val="22"/>
                <w:szCs w:val="22"/>
                <w:shd w:val="clear" w:color="auto" w:fill="FFFFFF"/>
              </w:rPr>
              <w:t>as</w:t>
            </w:r>
            <w:proofErr w:type="spellEnd"/>
            <w:r w:rsidRPr="000E377B">
              <w:rPr>
                <w:rStyle w:val="normaltextrun"/>
                <w:sz w:val="22"/>
                <w:szCs w:val="22"/>
                <w:shd w:val="clear" w:color="auto" w:fill="FFFFFF"/>
              </w:rPr>
              <w:t>) sutartį (-</w:t>
            </w:r>
            <w:proofErr w:type="spellStart"/>
            <w:r w:rsidRPr="000E377B">
              <w:rPr>
                <w:rStyle w:val="normaltextrun"/>
                <w:sz w:val="22"/>
                <w:szCs w:val="22"/>
                <w:shd w:val="clear" w:color="auto" w:fill="FFFFFF"/>
              </w:rPr>
              <w:t>is</w:t>
            </w:r>
            <w:proofErr w:type="spellEnd"/>
            <w:r w:rsidRPr="000E377B">
              <w:rPr>
                <w:rStyle w:val="normaltextrun"/>
                <w:sz w:val="22"/>
                <w:szCs w:val="22"/>
                <w:shd w:val="clear" w:color="auto" w:fill="FFFFFF"/>
              </w:rPr>
              <w:t>), laikoma, kad jo patirtis atitinka keliamą reikalavimą, jei vykdomos (-ų) sutarties (-</w:t>
            </w:r>
            <w:proofErr w:type="spellStart"/>
            <w:r w:rsidRPr="000E377B">
              <w:rPr>
                <w:rStyle w:val="normaltextrun"/>
                <w:sz w:val="22"/>
                <w:szCs w:val="22"/>
                <w:shd w:val="clear" w:color="auto" w:fill="FFFFFF"/>
              </w:rPr>
              <w:t>čių</w:t>
            </w:r>
            <w:proofErr w:type="spellEnd"/>
            <w:r w:rsidRPr="000E377B">
              <w:rPr>
                <w:rStyle w:val="normaltextrun"/>
                <w:sz w:val="22"/>
                <w:szCs w:val="22"/>
                <w:shd w:val="clear" w:color="auto" w:fill="FFFFFF"/>
              </w:rPr>
              <w:t>) įvykdyta dalis per pastaruosius 3 (tris) metus yra ne mažesnė nei aukščiau nurodytos sumos.</w:t>
            </w:r>
          </w:p>
        </w:tc>
        <w:tc>
          <w:tcPr>
            <w:tcW w:w="4538" w:type="dxa"/>
            <w:tcMar>
              <w:top w:w="0" w:type="dxa"/>
              <w:left w:w="108" w:type="dxa"/>
              <w:bottom w:w="0" w:type="dxa"/>
              <w:right w:w="108" w:type="dxa"/>
            </w:tcMar>
          </w:tcPr>
          <w:p w14:paraId="22FC75D8" w14:textId="6239AB7E" w:rsidR="00FB71F9" w:rsidRPr="00FB71F9" w:rsidRDefault="00FB71F9" w:rsidP="005C15F4">
            <w:pPr>
              <w:autoSpaceDE w:val="0"/>
              <w:autoSpaceDN w:val="0"/>
              <w:adjustRightInd w:val="0"/>
              <w:spacing w:after="120"/>
              <w:ind w:firstLine="0"/>
              <w:jc w:val="both"/>
              <w:rPr>
                <w:rFonts w:ascii="Arial" w:eastAsia="Calibri" w:hAnsi="Arial" w:cs="Arial"/>
                <w:color w:val="000000" w:themeColor="text1"/>
                <w:sz w:val="22"/>
                <w:szCs w:val="22"/>
              </w:rPr>
            </w:pPr>
            <w:r w:rsidRPr="00FB71F9">
              <w:rPr>
                <w:rFonts w:ascii="Arial" w:eastAsia="Calibri" w:hAnsi="Arial" w:cs="Arial"/>
                <w:color w:val="000000" w:themeColor="text1"/>
                <w:sz w:val="22"/>
                <w:szCs w:val="22"/>
              </w:rPr>
              <w:t xml:space="preserve">1. </w:t>
            </w:r>
            <w:r w:rsidRPr="00FB71F9">
              <w:rPr>
                <w:rStyle w:val="normaltextrun"/>
                <w:rFonts w:ascii="Arial" w:hAnsi="Arial" w:cs="Arial"/>
                <w:color w:val="000000"/>
                <w:sz w:val="22"/>
                <w:szCs w:val="22"/>
                <w:shd w:val="clear" w:color="auto" w:fill="FFFFFF"/>
              </w:rPr>
              <w:t>Įvykdytos</w:t>
            </w:r>
            <w:r w:rsidR="00381CAA">
              <w:rPr>
                <w:rStyle w:val="normaltextrun"/>
                <w:rFonts w:ascii="Arial" w:hAnsi="Arial" w:cs="Arial"/>
                <w:color w:val="000000"/>
                <w:sz w:val="22"/>
                <w:szCs w:val="22"/>
                <w:shd w:val="clear" w:color="auto" w:fill="FFFFFF"/>
              </w:rPr>
              <w:t xml:space="preserve"> </w:t>
            </w:r>
            <w:r w:rsidRPr="00FB71F9">
              <w:rPr>
                <w:rStyle w:val="normaltextrun"/>
                <w:rFonts w:ascii="Arial" w:hAnsi="Arial" w:cs="Arial"/>
                <w:color w:val="000000"/>
                <w:sz w:val="22"/>
                <w:szCs w:val="22"/>
                <w:shd w:val="clear" w:color="auto" w:fill="FFFFFF"/>
              </w:rPr>
              <w:t>(-ų) ir (arba) vykdomos(-ų) sutarties</w:t>
            </w:r>
            <w:r w:rsidR="00381CAA">
              <w:rPr>
                <w:rStyle w:val="normaltextrun"/>
                <w:rFonts w:ascii="Arial" w:hAnsi="Arial" w:cs="Arial"/>
                <w:color w:val="000000"/>
                <w:sz w:val="22"/>
                <w:szCs w:val="22"/>
                <w:shd w:val="clear" w:color="auto" w:fill="FFFFFF"/>
              </w:rPr>
              <w:t xml:space="preserve"> </w:t>
            </w:r>
            <w:r w:rsidRPr="00FB71F9">
              <w:rPr>
                <w:rStyle w:val="normaltextrun"/>
                <w:rFonts w:ascii="Arial" w:hAnsi="Arial" w:cs="Arial"/>
                <w:color w:val="000000"/>
                <w:sz w:val="22"/>
                <w:szCs w:val="22"/>
                <w:shd w:val="clear" w:color="auto" w:fill="FFFFFF"/>
              </w:rPr>
              <w:t>(-</w:t>
            </w:r>
            <w:proofErr w:type="spellStart"/>
            <w:r w:rsidRPr="00FB71F9">
              <w:rPr>
                <w:rStyle w:val="normaltextrun"/>
                <w:rFonts w:ascii="Arial" w:hAnsi="Arial" w:cs="Arial"/>
                <w:color w:val="000000"/>
                <w:sz w:val="22"/>
                <w:szCs w:val="22"/>
                <w:shd w:val="clear" w:color="auto" w:fill="FFFFFF"/>
              </w:rPr>
              <w:t>čių</w:t>
            </w:r>
            <w:proofErr w:type="spellEnd"/>
            <w:r w:rsidRPr="00FB71F9">
              <w:rPr>
                <w:rStyle w:val="normaltextrun"/>
                <w:rFonts w:ascii="Arial" w:hAnsi="Arial" w:cs="Arial"/>
                <w:color w:val="000000"/>
                <w:sz w:val="22"/>
                <w:szCs w:val="22"/>
                <w:shd w:val="clear" w:color="auto" w:fill="FFFFFF"/>
              </w:rPr>
              <w:t>) sąrašas</w:t>
            </w:r>
            <w:r w:rsidRPr="00FB71F9" w:rsidDel="00A03188">
              <w:rPr>
                <w:rFonts w:ascii="Arial" w:eastAsia="Calibri" w:hAnsi="Arial" w:cs="Arial"/>
                <w:color w:val="000000" w:themeColor="text1"/>
                <w:sz w:val="22"/>
                <w:szCs w:val="22"/>
              </w:rPr>
              <w:t xml:space="preserve"> </w:t>
            </w:r>
            <w:r w:rsidRPr="00FB71F9">
              <w:rPr>
                <w:rFonts w:ascii="Arial" w:eastAsia="Calibri" w:hAnsi="Arial" w:cs="Arial"/>
                <w:color w:val="000000" w:themeColor="text1"/>
                <w:sz w:val="22"/>
                <w:szCs w:val="22"/>
              </w:rPr>
              <w:t xml:space="preserve">(parengiamas pagal specialiųjų pirkimo </w:t>
            </w:r>
            <w:r w:rsidRPr="003D1481">
              <w:rPr>
                <w:rFonts w:ascii="Arial" w:eastAsia="Calibri" w:hAnsi="Arial" w:cs="Arial"/>
                <w:color w:val="000000" w:themeColor="text1"/>
                <w:sz w:val="22"/>
                <w:szCs w:val="22"/>
              </w:rPr>
              <w:t>sąlygų pried</w:t>
            </w:r>
            <w:r w:rsidR="00E25EB4">
              <w:rPr>
                <w:rFonts w:ascii="Arial" w:eastAsia="Calibri" w:hAnsi="Arial" w:cs="Arial"/>
                <w:color w:val="000000" w:themeColor="text1"/>
                <w:sz w:val="22"/>
                <w:szCs w:val="22"/>
              </w:rPr>
              <w:t>e</w:t>
            </w:r>
            <w:r w:rsidRPr="003D1481">
              <w:rPr>
                <w:rFonts w:ascii="Arial" w:eastAsia="Calibri" w:hAnsi="Arial" w:cs="Arial"/>
                <w:color w:val="000000" w:themeColor="text1"/>
                <w:sz w:val="22"/>
                <w:szCs w:val="22"/>
              </w:rPr>
              <w:t xml:space="preserve"> </w:t>
            </w:r>
            <w:r w:rsidR="003D1481" w:rsidRPr="003D1481">
              <w:rPr>
                <w:rFonts w:ascii="Arial" w:eastAsia="Calibri" w:hAnsi="Arial" w:cs="Arial"/>
                <w:color w:val="000000" w:themeColor="text1"/>
                <w:sz w:val="22"/>
                <w:szCs w:val="22"/>
              </w:rPr>
              <w:t xml:space="preserve">Nr. </w:t>
            </w:r>
            <w:r w:rsidR="00E25EB4">
              <w:rPr>
                <w:rFonts w:ascii="Arial" w:eastAsia="Calibri" w:hAnsi="Arial" w:cs="Arial"/>
                <w:color w:val="000000" w:themeColor="text1"/>
                <w:sz w:val="22"/>
                <w:szCs w:val="22"/>
              </w:rPr>
              <w:t>7</w:t>
            </w:r>
            <w:r w:rsidR="003D1481" w:rsidRPr="003D1481">
              <w:rPr>
                <w:rFonts w:ascii="Arial" w:eastAsia="Calibri" w:hAnsi="Arial" w:cs="Arial"/>
                <w:color w:val="000000" w:themeColor="text1"/>
                <w:sz w:val="22"/>
                <w:szCs w:val="22"/>
              </w:rPr>
              <w:t xml:space="preserve">  „</w:t>
            </w:r>
            <w:r w:rsidR="003D1481" w:rsidRPr="003D1481">
              <w:rPr>
                <w:rStyle w:val="normaltextrun"/>
                <w:rFonts w:ascii="Arial" w:hAnsi="Arial" w:cs="Arial"/>
                <w:sz w:val="22"/>
                <w:szCs w:val="22"/>
              </w:rPr>
              <w:t>Tiekėjo pristatytų prekių ir suteiktų paslaugų sąrašas“</w:t>
            </w:r>
            <w:r w:rsidR="003D1481" w:rsidRPr="003D1481">
              <w:rPr>
                <w:rFonts w:ascii="Arial" w:eastAsia="Calibri" w:hAnsi="Arial" w:cs="Arial"/>
                <w:color w:val="000000" w:themeColor="text1"/>
                <w:sz w:val="22"/>
                <w:szCs w:val="22"/>
              </w:rPr>
              <w:t xml:space="preserve"> </w:t>
            </w:r>
            <w:r w:rsidRPr="003D1481">
              <w:rPr>
                <w:rFonts w:ascii="Arial" w:eastAsia="Calibri" w:hAnsi="Arial" w:cs="Arial"/>
                <w:color w:val="000000" w:themeColor="text1"/>
                <w:sz w:val="22"/>
                <w:szCs w:val="22"/>
              </w:rPr>
              <w:t xml:space="preserve">reikalaujamą informaciją), </w:t>
            </w:r>
            <w:r w:rsidRPr="003D1481">
              <w:rPr>
                <w:rStyle w:val="normaltextrun"/>
                <w:rFonts w:ascii="Arial" w:hAnsi="Arial" w:cs="Arial"/>
                <w:color w:val="000000"/>
                <w:sz w:val="22"/>
                <w:szCs w:val="22"/>
              </w:rPr>
              <w:t>nurodant sutarties vertę, savarankiškai</w:t>
            </w:r>
            <w:r w:rsidRPr="00FB71F9">
              <w:rPr>
                <w:rStyle w:val="normaltextrun"/>
                <w:rFonts w:ascii="Arial" w:hAnsi="Arial" w:cs="Arial"/>
                <w:color w:val="000000"/>
                <w:sz w:val="22"/>
                <w:szCs w:val="22"/>
                <w:shd w:val="clear" w:color="auto" w:fill="FFFFFF"/>
              </w:rPr>
              <w:t xml:space="preserve"> įvykdytą sutarties dalį per paskutinius 3 (tris) metus, sutarties (jos dalies) pabaigos (įvykdymo) datą, sutarties objektą, užsakovą bei jo kontaktus, neatsižvelgiant į tai, ar užsakovas yra perkančioji organizacija, ar ne</w:t>
            </w:r>
            <w:r w:rsidRPr="00FB71F9">
              <w:rPr>
                <w:rFonts w:ascii="Arial" w:eastAsia="Calibri" w:hAnsi="Arial" w:cs="Arial"/>
                <w:color w:val="000000" w:themeColor="text1"/>
                <w:sz w:val="22"/>
                <w:szCs w:val="22"/>
              </w:rPr>
              <w:t xml:space="preserve">; </w:t>
            </w:r>
          </w:p>
          <w:p w14:paraId="4A41A05B" w14:textId="341571E8" w:rsidR="00FB71F9" w:rsidRPr="00FB71F9" w:rsidRDefault="00FB71F9" w:rsidP="00C019E8">
            <w:pPr>
              <w:autoSpaceDE w:val="0"/>
              <w:autoSpaceDN w:val="0"/>
              <w:adjustRightInd w:val="0"/>
              <w:spacing w:after="120"/>
              <w:ind w:firstLine="0"/>
              <w:jc w:val="both"/>
              <w:rPr>
                <w:rFonts w:ascii="Arial" w:eastAsia="Calibri" w:hAnsi="Arial" w:cs="Arial"/>
                <w:color w:val="000000" w:themeColor="text1"/>
                <w:sz w:val="22"/>
                <w:szCs w:val="22"/>
              </w:rPr>
            </w:pPr>
            <w:r w:rsidRPr="00FB71F9">
              <w:rPr>
                <w:rFonts w:ascii="Arial" w:eastAsia="Calibri" w:hAnsi="Arial" w:cs="Arial"/>
                <w:color w:val="000000" w:themeColor="text1"/>
                <w:sz w:val="22"/>
                <w:szCs w:val="22"/>
              </w:rPr>
              <w:t xml:space="preserve">2. Užsakovų (tiek viešųjų, tiek privačiųjų) pažymos/priėmimo-perdavimo aktai ar kiti lygiaverčiai dokumentai įrodantys reikalaujamą tiekėjo patirtį. Dokumentuose turi būti nurodytos suteiktų paslaugų datos, paslaugų gavėjai, suteiktų paslaugų </w:t>
            </w:r>
            <w:r w:rsidR="008941F6">
              <w:rPr>
                <w:rFonts w:ascii="Arial" w:eastAsia="Calibri" w:hAnsi="Arial" w:cs="Arial"/>
                <w:color w:val="000000" w:themeColor="text1"/>
                <w:sz w:val="22"/>
                <w:szCs w:val="22"/>
              </w:rPr>
              <w:t xml:space="preserve">ir prekių </w:t>
            </w:r>
            <w:r w:rsidRPr="00FB71F9">
              <w:rPr>
                <w:rFonts w:ascii="Arial" w:eastAsia="Calibri" w:hAnsi="Arial" w:cs="Arial"/>
                <w:color w:val="000000" w:themeColor="text1"/>
                <w:sz w:val="22"/>
                <w:szCs w:val="22"/>
              </w:rPr>
              <w:t>vertė ir ar paslaugos buvo suteiktos tinkamai*.</w:t>
            </w:r>
          </w:p>
          <w:p w14:paraId="52B1A870" w14:textId="77777777" w:rsidR="00FB71F9" w:rsidRPr="00FB71F9" w:rsidRDefault="00FB71F9" w:rsidP="003D059E">
            <w:pPr>
              <w:autoSpaceDE w:val="0"/>
              <w:autoSpaceDN w:val="0"/>
              <w:adjustRightInd w:val="0"/>
              <w:spacing w:after="120"/>
              <w:ind w:firstLine="0"/>
              <w:jc w:val="both"/>
              <w:rPr>
                <w:rFonts w:ascii="Arial" w:eastAsia="Calibri" w:hAnsi="Arial" w:cs="Arial"/>
                <w:color w:val="000000" w:themeColor="text1"/>
                <w:sz w:val="22"/>
                <w:szCs w:val="22"/>
              </w:rPr>
            </w:pPr>
            <w:r w:rsidRPr="00FB71F9">
              <w:rPr>
                <w:rFonts w:ascii="Arial" w:eastAsia="Calibri" w:hAnsi="Arial" w:cs="Arial"/>
                <w:color w:val="000000" w:themeColor="text1"/>
                <w:sz w:val="22"/>
                <w:szCs w:val="22"/>
              </w:rPr>
              <w:t>*Tinkamas prievolės įvykdymas reiškia, kad ji privalo būti įvykdyta laiku, laikantis įstatymų, sutarties, civilinės teisės reikalavimų bei nesant jos įvykdymo trūkumų.</w:t>
            </w:r>
          </w:p>
          <w:p w14:paraId="0497A150" w14:textId="77777777" w:rsidR="00FB71F9" w:rsidRPr="00FB71F9" w:rsidRDefault="00FB71F9" w:rsidP="003D059E">
            <w:pPr>
              <w:autoSpaceDE w:val="0"/>
              <w:autoSpaceDN w:val="0"/>
              <w:adjustRightInd w:val="0"/>
              <w:spacing w:after="120"/>
              <w:ind w:firstLine="0"/>
              <w:jc w:val="both"/>
              <w:rPr>
                <w:rFonts w:ascii="Arial" w:eastAsia="Calibri" w:hAnsi="Arial" w:cs="Arial"/>
                <w:color w:val="000000" w:themeColor="text1"/>
                <w:sz w:val="22"/>
                <w:szCs w:val="22"/>
              </w:rPr>
            </w:pPr>
            <w:r w:rsidRPr="00FB71F9">
              <w:rPr>
                <w:rFonts w:ascii="Arial" w:eastAsia="Calibri" w:hAnsi="Arial" w:cs="Arial"/>
                <w:color w:val="000000" w:themeColor="text1"/>
                <w:sz w:val="22"/>
                <w:szCs w:val="22"/>
              </w:rPr>
              <w:t>Perkančioji organizacija turi teisę kreiptis į dokumentuose nurodytus užsakovus dėl atsiliepimų apie tiekėją ir jo tinkamo sutarties vykdymo.</w:t>
            </w:r>
          </w:p>
          <w:p w14:paraId="48143E9F" w14:textId="77777777" w:rsidR="00FB71F9" w:rsidRPr="00FB71F9" w:rsidRDefault="00FB71F9">
            <w:pPr>
              <w:autoSpaceDE w:val="0"/>
              <w:autoSpaceDN w:val="0"/>
              <w:adjustRightInd w:val="0"/>
              <w:spacing w:after="120"/>
              <w:ind w:firstLine="0"/>
              <w:jc w:val="both"/>
              <w:rPr>
                <w:rFonts w:ascii="Arial" w:eastAsia="Calibri" w:hAnsi="Arial" w:cs="Arial"/>
                <w:color w:val="000000" w:themeColor="text1"/>
                <w:sz w:val="22"/>
                <w:szCs w:val="22"/>
              </w:rPr>
            </w:pPr>
            <w:r w:rsidRPr="00FB71F9">
              <w:rPr>
                <w:rFonts w:ascii="Arial" w:eastAsia="Calibri" w:hAnsi="Arial" w:cs="Arial"/>
                <w:color w:val="000000" w:themeColor="text1"/>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28F2409" w14:textId="77777777" w:rsidR="00FB71F9" w:rsidRPr="00FB71F9" w:rsidRDefault="00FB71F9" w:rsidP="00CC4677">
            <w:pPr>
              <w:ind w:firstLine="0"/>
              <w:jc w:val="both"/>
              <w:rPr>
                <w:rFonts w:ascii="Arial" w:hAnsi="Arial" w:cs="Arial"/>
                <w:b/>
                <w:bCs/>
                <w:sz w:val="22"/>
                <w:szCs w:val="22"/>
              </w:rPr>
            </w:pPr>
          </w:p>
        </w:tc>
        <w:tc>
          <w:tcPr>
            <w:tcW w:w="4538" w:type="dxa"/>
          </w:tcPr>
          <w:p w14:paraId="486619A0" w14:textId="35F77F4C" w:rsidR="00FB71F9" w:rsidRPr="00FB71F9" w:rsidRDefault="00FB71F9" w:rsidP="00CC4677">
            <w:pPr>
              <w:ind w:left="138" w:right="146" w:firstLine="0"/>
              <w:jc w:val="both"/>
              <w:rPr>
                <w:rFonts w:ascii="Arial" w:hAnsi="Arial" w:cs="Arial"/>
                <w:b/>
                <w:bCs/>
                <w:sz w:val="22"/>
                <w:szCs w:val="22"/>
              </w:rPr>
            </w:pPr>
            <w:r w:rsidRPr="00FB71F9">
              <w:rPr>
                <w:rFonts w:ascii="Arial" w:hAnsi="Arial" w:cs="Arial"/>
                <w:sz w:val="22"/>
                <w:szCs w:val="22"/>
              </w:rPr>
              <w:lastRenderedPageBreak/>
              <w:t xml:space="preserve">Tiekėjas, tiekėjų grupės nariai bendrai (gali ir vienas tiekėjų grupės narys) ir (arba) ūkio subjektas </w:t>
            </w:r>
            <w:r w:rsidRPr="00FB71F9">
              <w:rPr>
                <w:rStyle w:val="normaltextrun"/>
                <w:rFonts w:ascii="Arial" w:hAnsi="Arial" w:cs="Arial"/>
                <w:sz w:val="22"/>
                <w:szCs w:val="22"/>
                <w:bdr w:val="none" w:sz="0" w:space="0" w:color="auto" w:frame="1"/>
              </w:rPr>
              <w:t>(gali bendrai su tiekėju ar tiekėjų grupės nariais)</w:t>
            </w:r>
            <w:r w:rsidRPr="00FB71F9">
              <w:rPr>
                <w:rFonts w:ascii="Arial" w:hAnsi="Arial" w:cs="Arial"/>
                <w:sz w:val="22"/>
                <w:szCs w:val="22"/>
              </w:rPr>
              <w:t>, kurio pajėgumais remiasi tiekėjas, jeigu tas subjektas pats vykdys tą pirkimo sutarties dalį, kuriai reikia jo turimų pajėgumų.</w:t>
            </w:r>
          </w:p>
        </w:tc>
      </w:tr>
      <w:tr w:rsidR="00196207" w:rsidRPr="003C74CA" w14:paraId="45E60E95" w14:textId="77777777" w:rsidTr="0085732D">
        <w:trPr>
          <w:jc w:val="center"/>
        </w:trPr>
        <w:tc>
          <w:tcPr>
            <w:tcW w:w="988" w:type="dxa"/>
            <w:tcMar>
              <w:top w:w="0" w:type="dxa"/>
              <w:left w:w="108" w:type="dxa"/>
              <w:bottom w:w="0" w:type="dxa"/>
              <w:right w:w="108" w:type="dxa"/>
            </w:tcMar>
          </w:tcPr>
          <w:p w14:paraId="4883A7DF" w14:textId="5E60BC6A" w:rsidR="00196207" w:rsidRPr="005836DA" w:rsidRDefault="007E5688" w:rsidP="00196207">
            <w:pPr>
              <w:ind w:firstLine="0"/>
              <w:rPr>
                <w:rFonts w:ascii="Arial" w:hAnsi="Arial" w:cs="Arial"/>
                <w:sz w:val="22"/>
                <w:szCs w:val="22"/>
              </w:rPr>
            </w:pPr>
            <w:r>
              <w:rPr>
                <w:rFonts w:ascii="Arial" w:hAnsi="Arial" w:cs="Arial"/>
                <w:sz w:val="22"/>
                <w:szCs w:val="22"/>
              </w:rPr>
              <w:t>2</w:t>
            </w:r>
            <w:r w:rsidR="00196207">
              <w:rPr>
                <w:rFonts w:ascii="Arial" w:hAnsi="Arial" w:cs="Arial"/>
                <w:sz w:val="22"/>
                <w:szCs w:val="22"/>
              </w:rPr>
              <w:t>.</w:t>
            </w:r>
          </w:p>
        </w:tc>
        <w:tc>
          <w:tcPr>
            <w:tcW w:w="4537" w:type="dxa"/>
            <w:tcMar>
              <w:top w:w="0" w:type="dxa"/>
              <w:left w:w="108" w:type="dxa"/>
              <w:bottom w:w="0" w:type="dxa"/>
              <w:right w:w="108" w:type="dxa"/>
            </w:tcMar>
          </w:tcPr>
          <w:p w14:paraId="7972C4E0" w14:textId="40291CE1" w:rsidR="00196207" w:rsidRDefault="00196207" w:rsidP="00196207">
            <w:pPr>
              <w:suppressAutoHyphens/>
              <w:ind w:firstLine="0"/>
              <w:jc w:val="both"/>
              <w:rPr>
                <w:rFonts w:ascii="Arial" w:hAnsi="Arial" w:cs="Arial"/>
                <w:sz w:val="22"/>
                <w:szCs w:val="22"/>
              </w:rPr>
            </w:pPr>
            <w:r>
              <w:rPr>
                <w:rFonts w:ascii="Arial" w:hAnsi="Arial" w:cs="Arial"/>
                <w:sz w:val="22"/>
                <w:szCs w:val="22"/>
              </w:rPr>
              <w:t xml:space="preserve">Tiekėjas turi pasiūlyti bent </w:t>
            </w:r>
            <w:r w:rsidR="00DD47EE">
              <w:rPr>
                <w:rFonts w:ascii="Arial" w:hAnsi="Arial" w:cs="Arial"/>
                <w:sz w:val="22"/>
                <w:szCs w:val="22"/>
              </w:rPr>
              <w:t>vieną</w:t>
            </w:r>
            <w:r w:rsidR="00631B65">
              <w:rPr>
                <w:rFonts w:ascii="Arial" w:hAnsi="Arial" w:cs="Arial"/>
                <w:sz w:val="22"/>
                <w:szCs w:val="22"/>
              </w:rPr>
              <w:t xml:space="preserve"> </w:t>
            </w:r>
            <w:r>
              <w:rPr>
                <w:rFonts w:ascii="Arial" w:hAnsi="Arial" w:cs="Arial"/>
                <w:sz w:val="22"/>
                <w:szCs w:val="22"/>
              </w:rPr>
              <w:t xml:space="preserve">specialistą, kuris laimėjimo atveju bus skiriamas </w:t>
            </w:r>
            <w:r w:rsidR="0040270E">
              <w:rPr>
                <w:rFonts w:ascii="Arial" w:hAnsi="Arial" w:cs="Arial"/>
                <w:sz w:val="22"/>
                <w:szCs w:val="22"/>
              </w:rPr>
              <w:t xml:space="preserve">instaliuoti </w:t>
            </w:r>
            <w:r w:rsidRPr="003D733E">
              <w:rPr>
                <w:rFonts w:ascii="Arial" w:hAnsi="Arial" w:cs="Arial"/>
                <w:sz w:val="22"/>
                <w:szCs w:val="22"/>
              </w:rPr>
              <w:t>siūlomą tinklo ugniasien</w:t>
            </w:r>
            <w:r w:rsidR="0040270E">
              <w:rPr>
                <w:rFonts w:ascii="Arial" w:hAnsi="Arial" w:cs="Arial"/>
                <w:sz w:val="22"/>
                <w:szCs w:val="22"/>
              </w:rPr>
              <w:t>ę</w:t>
            </w:r>
            <w:r>
              <w:rPr>
                <w:rFonts w:ascii="Arial" w:hAnsi="Arial" w:cs="Arial"/>
                <w:sz w:val="22"/>
                <w:szCs w:val="22"/>
              </w:rPr>
              <w:t>,</w:t>
            </w:r>
            <w:r w:rsidRPr="003D733E">
              <w:rPr>
                <w:rFonts w:ascii="Arial" w:hAnsi="Arial" w:cs="Arial"/>
                <w:sz w:val="22"/>
                <w:szCs w:val="22"/>
              </w:rPr>
              <w:t xml:space="preserve"> </w:t>
            </w:r>
            <w:r>
              <w:rPr>
                <w:rFonts w:ascii="Arial" w:hAnsi="Arial" w:cs="Arial"/>
                <w:sz w:val="22"/>
                <w:szCs w:val="22"/>
              </w:rPr>
              <w:t xml:space="preserve">atitinkantį šiuos reikalavimus: </w:t>
            </w:r>
          </w:p>
          <w:p w14:paraId="7DCBF145" w14:textId="219CA70B" w:rsidR="00196207" w:rsidRPr="003D733E" w:rsidRDefault="00196207" w:rsidP="00196207">
            <w:pPr>
              <w:pStyle w:val="ListParagraph"/>
              <w:numPr>
                <w:ilvl w:val="0"/>
                <w:numId w:val="4"/>
              </w:numPr>
              <w:suppressAutoHyphens/>
              <w:ind w:left="172" w:hanging="172"/>
              <w:jc w:val="both"/>
              <w:rPr>
                <w:rFonts w:ascii="Arial" w:hAnsi="Arial" w:cs="Arial"/>
                <w:sz w:val="22"/>
                <w:szCs w:val="22"/>
              </w:rPr>
            </w:pPr>
            <w:r>
              <w:rPr>
                <w:rFonts w:ascii="Arial" w:hAnsi="Arial" w:cs="Arial"/>
                <w:sz w:val="22"/>
                <w:szCs w:val="22"/>
              </w:rPr>
              <w:t xml:space="preserve">siūlomas specialistas (-ai) privalo turėti </w:t>
            </w:r>
            <w:r w:rsidRPr="00EF6F0E">
              <w:rPr>
                <w:rFonts w:ascii="Arial" w:hAnsi="Arial" w:cs="Arial"/>
                <w:sz w:val="22"/>
                <w:szCs w:val="22"/>
              </w:rPr>
              <w:t xml:space="preserve">galiojančią </w:t>
            </w:r>
            <w:r>
              <w:rPr>
                <w:rFonts w:ascii="Arial" w:hAnsi="Arial" w:cs="Arial"/>
                <w:sz w:val="22"/>
                <w:szCs w:val="22"/>
              </w:rPr>
              <w:t xml:space="preserve">tiekėjo </w:t>
            </w:r>
            <w:r w:rsidRPr="00EF6F0E">
              <w:rPr>
                <w:rFonts w:ascii="Arial" w:hAnsi="Arial" w:cs="Arial"/>
                <w:sz w:val="22"/>
                <w:szCs w:val="22"/>
              </w:rPr>
              <w:t xml:space="preserve">siūlomos tinklo ugniasienės gamintojo </w:t>
            </w:r>
            <w:r w:rsidR="001C219B" w:rsidRPr="00EF6F0E">
              <w:rPr>
                <w:rFonts w:ascii="Arial" w:hAnsi="Arial" w:cs="Arial"/>
                <w:sz w:val="22"/>
                <w:szCs w:val="22"/>
              </w:rPr>
              <w:t>sertifika</w:t>
            </w:r>
            <w:r w:rsidR="001C219B">
              <w:rPr>
                <w:rFonts w:ascii="Arial" w:hAnsi="Arial" w:cs="Arial"/>
                <w:sz w:val="22"/>
                <w:szCs w:val="22"/>
              </w:rPr>
              <w:t>tą</w:t>
            </w:r>
            <w:r w:rsidR="009A4561">
              <w:rPr>
                <w:rFonts w:ascii="Arial" w:hAnsi="Arial" w:cs="Arial"/>
                <w:sz w:val="22"/>
                <w:szCs w:val="22"/>
              </w:rPr>
              <w:t>, atestatą</w:t>
            </w:r>
            <w:r w:rsidR="001C219B" w:rsidRPr="00EF6F0E">
              <w:rPr>
                <w:rFonts w:ascii="Arial" w:hAnsi="Arial" w:cs="Arial"/>
                <w:sz w:val="22"/>
                <w:szCs w:val="22"/>
              </w:rPr>
              <w:t xml:space="preserve"> </w:t>
            </w:r>
            <w:r w:rsidRPr="00EF6F0E">
              <w:rPr>
                <w:rFonts w:ascii="Arial" w:hAnsi="Arial" w:cs="Arial"/>
                <w:sz w:val="22"/>
                <w:szCs w:val="22"/>
              </w:rPr>
              <w:t>arba lygiavert</w:t>
            </w:r>
            <w:r>
              <w:rPr>
                <w:rFonts w:ascii="Arial" w:hAnsi="Arial" w:cs="Arial"/>
                <w:sz w:val="22"/>
                <w:szCs w:val="22"/>
              </w:rPr>
              <w:t>į</w:t>
            </w:r>
            <w:r w:rsidRPr="00EF6F0E">
              <w:rPr>
                <w:rFonts w:ascii="Arial" w:hAnsi="Arial" w:cs="Arial"/>
                <w:sz w:val="22"/>
                <w:szCs w:val="22"/>
              </w:rPr>
              <w:t xml:space="preserve"> </w:t>
            </w:r>
            <w:r w:rsidR="0099470C">
              <w:rPr>
                <w:rFonts w:ascii="Arial" w:hAnsi="Arial" w:cs="Arial"/>
                <w:sz w:val="22"/>
                <w:szCs w:val="22"/>
              </w:rPr>
              <w:t>dokumentą</w:t>
            </w:r>
            <w:r w:rsidRPr="00EF6F0E">
              <w:rPr>
                <w:rFonts w:ascii="Arial" w:hAnsi="Arial" w:cs="Arial"/>
                <w:sz w:val="22"/>
                <w:szCs w:val="22"/>
              </w:rPr>
              <w:t>, patvirtinan</w:t>
            </w:r>
            <w:r>
              <w:rPr>
                <w:rFonts w:ascii="Arial" w:hAnsi="Arial" w:cs="Arial"/>
                <w:sz w:val="22"/>
                <w:szCs w:val="22"/>
              </w:rPr>
              <w:t>tį specialisto</w:t>
            </w:r>
            <w:r w:rsidRPr="00EF6F0E">
              <w:rPr>
                <w:rFonts w:ascii="Arial" w:hAnsi="Arial" w:cs="Arial"/>
                <w:sz w:val="22"/>
                <w:szCs w:val="22"/>
              </w:rPr>
              <w:t xml:space="preserve"> kompetenciją </w:t>
            </w:r>
            <w:r w:rsidR="0040270E">
              <w:rPr>
                <w:rFonts w:ascii="Arial" w:hAnsi="Arial" w:cs="Arial"/>
                <w:sz w:val="22"/>
                <w:szCs w:val="22"/>
              </w:rPr>
              <w:t>instaliuoti</w:t>
            </w:r>
            <w:r w:rsidRPr="00EF6F0E">
              <w:rPr>
                <w:rFonts w:ascii="Arial" w:hAnsi="Arial" w:cs="Arial"/>
                <w:sz w:val="22"/>
                <w:szCs w:val="22"/>
              </w:rPr>
              <w:t xml:space="preserve"> siūlomą tinklo ugniasien</w:t>
            </w:r>
            <w:r w:rsidR="0040270E">
              <w:rPr>
                <w:rFonts w:ascii="Arial" w:hAnsi="Arial" w:cs="Arial"/>
                <w:sz w:val="22"/>
                <w:szCs w:val="22"/>
              </w:rPr>
              <w:t>ę</w:t>
            </w:r>
            <w:r>
              <w:rPr>
                <w:rFonts w:ascii="Arial" w:hAnsi="Arial" w:cs="Arial"/>
                <w:sz w:val="22"/>
                <w:szCs w:val="22"/>
              </w:rPr>
              <w:t>.</w:t>
            </w:r>
          </w:p>
        </w:tc>
        <w:tc>
          <w:tcPr>
            <w:tcW w:w="4538" w:type="dxa"/>
            <w:tcMar>
              <w:top w:w="0" w:type="dxa"/>
              <w:left w:w="108" w:type="dxa"/>
              <w:bottom w:w="0" w:type="dxa"/>
              <w:right w:w="108" w:type="dxa"/>
            </w:tcMar>
          </w:tcPr>
          <w:p w14:paraId="43F488F7" w14:textId="74804E88" w:rsidR="00196207" w:rsidRPr="0018365B" w:rsidRDefault="00196207" w:rsidP="00196207">
            <w:pPr>
              <w:autoSpaceDE w:val="0"/>
              <w:autoSpaceDN w:val="0"/>
              <w:adjustRightInd w:val="0"/>
              <w:ind w:firstLine="0"/>
              <w:jc w:val="both"/>
              <w:rPr>
                <w:rFonts w:ascii="Arial" w:eastAsia="Calibri" w:hAnsi="Arial" w:cs="Arial"/>
                <w:color w:val="000000" w:themeColor="text1"/>
                <w:sz w:val="22"/>
                <w:szCs w:val="22"/>
              </w:rPr>
            </w:pPr>
            <w:r>
              <w:rPr>
                <w:rFonts w:ascii="Arial" w:eastAsia="Calibri" w:hAnsi="Arial" w:cs="Arial"/>
                <w:color w:val="000000" w:themeColor="text1"/>
                <w:sz w:val="22"/>
                <w:szCs w:val="22"/>
              </w:rPr>
              <w:t xml:space="preserve">1) </w:t>
            </w:r>
            <w:r w:rsidRPr="0018365B">
              <w:rPr>
                <w:rFonts w:ascii="Arial" w:eastAsia="Calibri" w:hAnsi="Arial" w:cs="Arial"/>
                <w:color w:val="000000" w:themeColor="text1"/>
                <w:sz w:val="22"/>
                <w:szCs w:val="22"/>
              </w:rPr>
              <w:t>Specialistų sąrašas</w:t>
            </w:r>
            <w:r w:rsidR="006A2FA3" w:rsidRPr="0018365B">
              <w:rPr>
                <w:rFonts w:ascii="Arial" w:eastAsia="Calibri" w:hAnsi="Arial" w:cs="Arial"/>
                <w:color w:val="000000" w:themeColor="text1"/>
                <w:sz w:val="22"/>
                <w:szCs w:val="22"/>
              </w:rPr>
              <w:t xml:space="preserve"> </w:t>
            </w:r>
            <w:r w:rsidR="00103520" w:rsidRPr="0018365B">
              <w:rPr>
                <w:rFonts w:ascii="Arial" w:eastAsia="Calibri" w:hAnsi="Arial" w:cs="Arial"/>
                <w:color w:val="000000" w:themeColor="text1"/>
                <w:sz w:val="22"/>
                <w:szCs w:val="22"/>
              </w:rPr>
              <w:t>(parengiamas pagal specialiųjų pirkimo sąlygų priede Nr. 8  „</w:t>
            </w:r>
            <w:r w:rsidR="00103520" w:rsidRPr="00CC4677">
              <w:rPr>
                <w:rStyle w:val="normaltextrun"/>
                <w:rFonts w:ascii="Arial" w:hAnsi="Arial" w:cs="Arial"/>
                <w:sz w:val="22"/>
                <w:szCs w:val="22"/>
              </w:rPr>
              <w:t>Siūlomų specialistų sąrašas</w:t>
            </w:r>
            <w:r w:rsidR="00103520" w:rsidRPr="0018365B">
              <w:rPr>
                <w:rStyle w:val="normaltextrun"/>
                <w:rFonts w:ascii="Arial" w:hAnsi="Arial" w:cs="Arial"/>
                <w:sz w:val="22"/>
                <w:szCs w:val="22"/>
              </w:rPr>
              <w:t>“</w:t>
            </w:r>
            <w:r w:rsidR="00103520" w:rsidRPr="0018365B">
              <w:rPr>
                <w:rFonts w:ascii="Arial" w:eastAsia="Calibri" w:hAnsi="Arial" w:cs="Arial"/>
                <w:color w:val="000000" w:themeColor="text1"/>
                <w:sz w:val="22"/>
                <w:szCs w:val="22"/>
              </w:rPr>
              <w:t xml:space="preserve"> reikalaujamą informaciją)</w:t>
            </w:r>
            <w:r w:rsidR="0018365B" w:rsidRPr="0018365B">
              <w:rPr>
                <w:rFonts w:ascii="Arial" w:eastAsia="Calibri" w:hAnsi="Arial" w:cs="Arial"/>
                <w:color w:val="000000" w:themeColor="text1"/>
                <w:sz w:val="22"/>
                <w:szCs w:val="22"/>
              </w:rPr>
              <w:t>;</w:t>
            </w:r>
          </w:p>
          <w:p w14:paraId="13F3ED6A" w14:textId="0A8DA719" w:rsidR="00196207" w:rsidRPr="00FB71F9" w:rsidRDefault="00196207" w:rsidP="00196207">
            <w:pPr>
              <w:autoSpaceDE w:val="0"/>
              <w:autoSpaceDN w:val="0"/>
              <w:adjustRightInd w:val="0"/>
              <w:ind w:firstLine="0"/>
              <w:jc w:val="both"/>
              <w:rPr>
                <w:rFonts w:ascii="Arial" w:eastAsia="Calibri" w:hAnsi="Arial" w:cs="Arial"/>
                <w:color w:val="000000" w:themeColor="text1"/>
                <w:sz w:val="22"/>
                <w:szCs w:val="22"/>
              </w:rPr>
            </w:pPr>
            <w:r w:rsidRPr="0018365B">
              <w:rPr>
                <w:rFonts w:ascii="Arial" w:eastAsia="Calibri" w:hAnsi="Arial" w:cs="Arial"/>
                <w:color w:val="000000" w:themeColor="text1"/>
                <w:sz w:val="22"/>
                <w:szCs w:val="22"/>
              </w:rPr>
              <w:t>2) Specialisto (-ų) sertifikatų kopijos arba kiti lygiaverčiai dokumentai, patvirtinantys atitiktį nustatytiems reikalavimams.</w:t>
            </w:r>
          </w:p>
        </w:tc>
        <w:tc>
          <w:tcPr>
            <w:tcW w:w="4538" w:type="dxa"/>
          </w:tcPr>
          <w:p w14:paraId="48280945" w14:textId="77777777" w:rsidR="00196207" w:rsidRPr="00196207" w:rsidRDefault="00196207" w:rsidP="00CC4677">
            <w:pPr>
              <w:autoSpaceDE w:val="0"/>
              <w:autoSpaceDN w:val="0"/>
              <w:adjustRightInd w:val="0"/>
              <w:ind w:left="143" w:right="146" w:firstLine="0"/>
              <w:jc w:val="both"/>
              <w:rPr>
                <w:rFonts w:ascii="Arial" w:hAnsi="Arial" w:cs="Arial"/>
                <w:sz w:val="22"/>
                <w:szCs w:val="22"/>
              </w:rPr>
            </w:pPr>
            <w:r w:rsidRPr="00196207">
              <w:rPr>
                <w:rFonts w:ascii="Arial" w:hAnsi="Arial" w:cs="Arial"/>
                <w:sz w:val="22"/>
                <w:szCs w:val="22"/>
              </w:rPr>
              <w:t>Atsižvelgiant į prisiimamus įsipareigojimus sutarčiai vykdyti:</w:t>
            </w:r>
          </w:p>
          <w:p w14:paraId="515E6097" w14:textId="40BCA035" w:rsidR="00196207" w:rsidRPr="00196207" w:rsidRDefault="00196207" w:rsidP="00CC4677">
            <w:pPr>
              <w:autoSpaceDE w:val="0"/>
              <w:autoSpaceDN w:val="0"/>
              <w:adjustRightInd w:val="0"/>
              <w:ind w:left="143" w:right="146" w:firstLine="0"/>
              <w:jc w:val="both"/>
              <w:rPr>
                <w:rFonts w:ascii="Arial" w:hAnsi="Arial" w:cs="Arial"/>
                <w:sz w:val="22"/>
                <w:szCs w:val="22"/>
              </w:rPr>
            </w:pPr>
            <w:r w:rsidRPr="00196207">
              <w:rPr>
                <w:rFonts w:ascii="Arial" w:hAnsi="Arial" w:cs="Arial"/>
                <w:sz w:val="22"/>
                <w:szCs w:val="22"/>
              </w:rPr>
              <w:t>tiekėjas, bent vienas tiekėjų grupės narys arba ūkio subjektas, kurio pajėgumais remiasi tiekėjas, jeigu tas subjektas (jo darbuotojas) pats vykdys tą pirkimo sutarties dalį, kuriai reikia jo turimų pajėgumų.</w:t>
            </w:r>
          </w:p>
          <w:p w14:paraId="2CAC518E" w14:textId="77777777" w:rsidR="00196207" w:rsidRPr="00196207" w:rsidRDefault="00196207" w:rsidP="00CC4677">
            <w:pPr>
              <w:autoSpaceDE w:val="0"/>
              <w:autoSpaceDN w:val="0"/>
              <w:adjustRightInd w:val="0"/>
              <w:ind w:left="143" w:right="146" w:firstLine="0"/>
              <w:jc w:val="both"/>
              <w:rPr>
                <w:rFonts w:ascii="Arial" w:hAnsi="Arial" w:cs="Arial"/>
                <w:i/>
                <w:iCs/>
                <w:sz w:val="22"/>
                <w:szCs w:val="22"/>
              </w:rPr>
            </w:pPr>
          </w:p>
          <w:p w14:paraId="0FE7AD0A" w14:textId="69C1801D" w:rsidR="00196207" w:rsidRPr="00196207" w:rsidRDefault="00196207" w:rsidP="00CC4677">
            <w:pPr>
              <w:ind w:left="138" w:right="146" w:firstLine="0"/>
              <w:jc w:val="both"/>
              <w:rPr>
                <w:rFonts w:ascii="Arial" w:hAnsi="Arial" w:cs="Arial"/>
                <w:sz w:val="22"/>
                <w:szCs w:val="22"/>
              </w:rPr>
            </w:pPr>
            <w:r w:rsidRPr="00196207">
              <w:rPr>
                <w:rFonts w:ascii="Arial" w:hAnsi="Arial" w:cs="Arial"/>
                <w:i/>
                <w:iCs/>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95077C4" w14:textId="77777777" w:rsidR="00F36E57" w:rsidRDefault="00F36E57" w:rsidP="00F36E57">
      <w:pPr>
        <w:spacing w:after="120"/>
        <w:jc w:val="right"/>
        <w:rPr>
          <w:rFonts w:ascii="Arial" w:hAnsi="Arial" w:cs="Arial"/>
          <w:b/>
          <w:bCs/>
          <w:i/>
          <w:sz w:val="22"/>
          <w:szCs w:val="22"/>
        </w:rPr>
      </w:pPr>
    </w:p>
    <w:p w14:paraId="09E4ABC7" w14:textId="77777777" w:rsidR="0010744E" w:rsidRDefault="0010744E" w:rsidP="002B7DBA">
      <w:pPr>
        <w:pStyle w:val="paragraph"/>
        <w:spacing w:before="0" w:beforeAutospacing="0" w:after="0" w:afterAutospacing="0"/>
        <w:ind w:firstLine="705"/>
        <w:jc w:val="both"/>
        <w:textAlignment w:val="baseline"/>
        <w:rPr>
          <w:rStyle w:val="normaltextrun"/>
          <w:rFonts w:ascii="Arial" w:hAnsi="Arial" w:cs="Arial"/>
          <w:i/>
          <w:iCs/>
          <w:color w:val="000000"/>
          <w:sz w:val="22"/>
          <w:szCs w:val="22"/>
          <w:shd w:val="clear" w:color="auto" w:fill="FFFFFF"/>
        </w:rPr>
      </w:pPr>
      <w:r>
        <w:rPr>
          <w:rStyle w:val="normaltextrun"/>
          <w:rFonts w:ascii="Arial" w:hAnsi="Arial" w:cs="Arial"/>
          <w:i/>
          <w:iCs/>
          <w:color w:val="000000"/>
          <w:sz w:val="22"/>
          <w:szCs w:val="22"/>
          <w:shd w:val="clear" w:color="auto" w:fill="FFFFFF"/>
        </w:rPr>
        <w:t>Pastabos:</w:t>
      </w:r>
    </w:p>
    <w:p w14:paraId="413418BB" w14:textId="25749130" w:rsidR="0010744E" w:rsidRPr="0010744E" w:rsidRDefault="0010744E" w:rsidP="002B7DBA">
      <w:pPr>
        <w:pStyle w:val="paragraph"/>
        <w:spacing w:before="0" w:beforeAutospacing="0" w:after="0" w:afterAutospacing="0"/>
        <w:ind w:firstLine="705"/>
        <w:jc w:val="both"/>
        <w:textAlignment w:val="baseline"/>
        <w:rPr>
          <w:rFonts w:ascii="Arial" w:hAnsi="Arial" w:cs="Arial"/>
          <w:sz w:val="22"/>
          <w:szCs w:val="22"/>
          <w:shd w:val="clear" w:color="auto" w:fill="FFFFFF"/>
        </w:rPr>
      </w:pPr>
      <w:r>
        <w:rPr>
          <w:rFonts w:ascii="Arial" w:hAnsi="Arial" w:cs="Arial"/>
          <w:sz w:val="22"/>
          <w:szCs w:val="22"/>
          <w:shd w:val="clear" w:color="auto" w:fill="FFFFFF"/>
        </w:rPr>
        <w:t xml:space="preserve">1. </w:t>
      </w:r>
      <w:r w:rsidRPr="0010744E">
        <w:rPr>
          <w:rFonts w:ascii="Arial" w:hAnsi="Arial" w:cs="Arial"/>
          <w:sz w:val="22"/>
          <w:szCs w:val="22"/>
          <w:shd w:val="clear" w:color="auto" w:fill="FFFFFF"/>
        </w:rPr>
        <w:t xml:space="preserve">Perkančioji organizacija nurodo reikalaujamas kompetencijas, o tiekėjas turi pateikti minimalų reikalaujamas kompetencijas atitinkančių specialistų skaičių. Perkančioji organizacija neriboja siūlyti kelis specialistus į vieną poziciją. Sprendimus dėl specialistų skaičiaus priima tiekėjas. </w:t>
      </w:r>
    </w:p>
    <w:p w14:paraId="7FA55598" w14:textId="4E1D918F" w:rsidR="002B7DBA" w:rsidRPr="0010744E" w:rsidRDefault="002B7DBA" w:rsidP="002B7DBA">
      <w:pPr>
        <w:pStyle w:val="paragraph"/>
        <w:spacing w:before="0" w:beforeAutospacing="0" w:after="0" w:afterAutospacing="0"/>
        <w:ind w:firstLine="705"/>
        <w:jc w:val="both"/>
        <w:textAlignment w:val="baseline"/>
        <w:rPr>
          <w:rFonts w:ascii="Segoe UI" w:hAnsi="Segoe UI" w:cs="Segoe UI"/>
          <w:sz w:val="22"/>
          <w:szCs w:val="22"/>
        </w:rPr>
      </w:pPr>
    </w:p>
    <w:p w14:paraId="04D1A427" w14:textId="77777777" w:rsidR="002B7DBA" w:rsidRPr="0010744E" w:rsidRDefault="002B7DBA" w:rsidP="002B7DBA">
      <w:pPr>
        <w:pStyle w:val="paragraph"/>
        <w:spacing w:before="0" w:beforeAutospacing="0" w:after="0" w:afterAutospacing="0"/>
        <w:jc w:val="both"/>
        <w:textAlignment w:val="baseline"/>
        <w:rPr>
          <w:rFonts w:ascii="Segoe UI" w:hAnsi="Segoe UI" w:cs="Segoe UI"/>
          <w:sz w:val="18"/>
          <w:szCs w:val="18"/>
        </w:rPr>
      </w:pPr>
      <w:r w:rsidRPr="0010744E">
        <w:rPr>
          <w:rStyle w:val="eop"/>
          <w:rFonts w:ascii="Arial" w:eastAsia="Calibri" w:hAnsi="Arial" w:cs="Arial"/>
          <w:sz w:val="22"/>
          <w:szCs w:val="22"/>
        </w:rPr>
        <w:t> </w:t>
      </w:r>
    </w:p>
    <w:bookmarkEnd w:id="5"/>
    <w:bookmarkEnd w:id="6"/>
    <w:bookmarkEnd w:id="7"/>
    <w:bookmarkEnd w:id="8"/>
    <w:p w14:paraId="1458B49F" w14:textId="5ACBB8E0" w:rsidR="002B7DBA" w:rsidRPr="002B7DBA" w:rsidRDefault="002B7DBA" w:rsidP="002B7DBA">
      <w:pPr>
        <w:pStyle w:val="paragraph"/>
        <w:spacing w:before="0" w:beforeAutospacing="0" w:after="0" w:afterAutospacing="0"/>
        <w:jc w:val="both"/>
        <w:textAlignment w:val="baseline"/>
        <w:rPr>
          <w:rFonts w:ascii="Segoe UI" w:hAnsi="Segoe UI" w:cs="Segoe UI"/>
          <w:sz w:val="18"/>
          <w:szCs w:val="18"/>
        </w:rPr>
      </w:pPr>
    </w:p>
    <w:sectPr w:rsidR="002B7DBA" w:rsidRPr="002B7DBA"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D028" w14:textId="77777777" w:rsidR="00571AAB" w:rsidRDefault="00571AAB">
      <w:r>
        <w:separator/>
      </w:r>
    </w:p>
  </w:endnote>
  <w:endnote w:type="continuationSeparator" w:id="0">
    <w:p w14:paraId="3B8A3FE2" w14:textId="77777777" w:rsidR="00571AAB" w:rsidRDefault="0057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A50C83"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A50C83" w:rsidRDefault="00A50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C0BEA" w14:textId="77777777" w:rsidR="00571AAB" w:rsidRDefault="00571AAB">
      <w:r>
        <w:separator/>
      </w:r>
    </w:p>
  </w:footnote>
  <w:footnote w:type="continuationSeparator" w:id="0">
    <w:p w14:paraId="2825316B" w14:textId="77777777" w:rsidR="00571AAB" w:rsidRDefault="0057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A50C83" w:rsidRDefault="00A50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E6B40"/>
    <w:multiLevelType w:val="hybridMultilevel"/>
    <w:tmpl w:val="0B16CAEC"/>
    <w:lvl w:ilvl="0" w:tplc="D8B2A0EC">
      <w:start w:val="3"/>
      <w:numFmt w:val="bullet"/>
      <w:lvlText w:val="-"/>
      <w:lvlJc w:val="left"/>
      <w:pPr>
        <w:ind w:left="1080" w:hanging="360"/>
      </w:pPr>
      <w:rPr>
        <w:rFonts w:ascii="Arial" w:eastAsiaTheme="minorHAnsi"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D583F25"/>
    <w:multiLevelType w:val="hybridMultilevel"/>
    <w:tmpl w:val="73D88024"/>
    <w:lvl w:ilvl="0" w:tplc="84FE910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210F9"/>
    <w:rsid w:val="000465BD"/>
    <w:rsid w:val="00085E3B"/>
    <w:rsid w:val="000A7F3A"/>
    <w:rsid w:val="000E377B"/>
    <w:rsid w:val="00103520"/>
    <w:rsid w:val="0010744E"/>
    <w:rsid w:val="00124936"/>
    <w:rsid w:val="001668D8"/>
    <w:rsid w:val="0018365B"/>
    <w:rsid w:val="00190EB0"/>
    <w:rsid w:val="001916B6"/>
    <w:rsid w:val="00196207"/>
    <w:rsid w:val="00196F10"/>
    <w:rsid w:val="001A093E"/>
    <w:rsid w:val="001B316E"/>
    <w:rsid w:val="001C219B"/>
    <w:rsid w:val="001D40DC"/>
    <w:rsid w:val="0020386A"/>
    <w:rsid w:val="002463C6"/>
    <w:rsid w:val="00251C9F"/>
    <w:rsid w:val="00280525"/>
    <w:rsid w:val="002A40E6"/>
    <w:rsid w:val="002B5450"/>
    <w:rsid w:val="002B7DBA"/>
    <w:rsid w:val="00333603"/>
    <w:rsid w:val="00342ADA"/>
    <w:rsid w:val="003623FE"/>
    <w:rsid w:val="00377161"/>
    <w:rsid w:val="00380C47"/>
    <w:rsid w:val="00381CAA"/>
    <w:rsid w:val="003861A2"/>
    <w:rsid w:val="003D059E"/>
    <w:rsid w:val="003D1481"/>
    <w:rsid w:val="003D733E"/>
    <w:rsid w:val="003E0D1D"/>
    <w:rsid w:val="0040270E"/>
    <w:rsid w:val="00403D23"/>
    <w:rsid w:val="00412888"/>
    <w:rsid w:val="004252DF"/>
    <w:rsid w:val="00430511"/>
    <w:rsid w:val="00492788"/>
    <w:rsid w:val="004B52AE"/>
    <w:rsid w:val="004E25A0"/>
    <w:rsid w:val="004E6A59"/>
    <w:rsid w:val="004F29FC"/>
    <w:rsid w:val="004F4832"/>
    <w:rsid w:val="00507B47"/>
    <w:rsid w:val="00520813"/>
    <w:rsid w:val="0053283C"/>
    <w:rsid w:val="0055130F"/>
    <w:rsid w:val="00571AAB"/>
    <w:rsid w:val="00573BF4"/>
    <w:rsid w:val="005836DA"/>
    <w:rsid w:val="005A368E"/>
    <w:rsid w:val="005C15F4"/>
    <w:rsid w:val="005E24BE"/>
    <w:rsid w:val="00631B65"/>
    <w:rsid w:val="006358AE"/>
    <w:rsid w:val="00694DCC"/>
    <w:rsid w:val="006A2FA3"/>
    <w:rsid w:val="006B2493"/>
    <w:rsid w:val="006F1B7E"/>
    <w:rsid w:val="007370D2"/>
    <w:rsid w:val="007565D7"/>
    <w:rsid w:val="007632D5"/>
    <w:rsid w:val="0077346B"/>
    <w:rsid w:val="0078596A"/>
    <w:rsid w:val="007E5688"/>
    <w:rsid w:val="007F6FA7"/>
    <w:rsid w:val="0083113C"/>
    <w:rsid w:val="0085732D"/>
    <w:rsid w:val="0087535C"/>
    <w:rsid w:val="00882EFF"/>
    <w:rsid w:val="008941F6"/>
    <w:rsid w:val="008A10AA"/>
    <w:rsid w:val="008E48AE"/>
    <w:rsid w:val="009207D9"/>
    <w:rsid w:val="00931FC9"/>
    <w:rsid w:val="009601FC"/>
    <w:rsid w:val="009836A1"/>
    <w:rsid w:val="0099470C"/>
    <w:rsid w:val="009A4561"/>
    <w:rsid w:val="009A6546"/>
    <w:rsid w:val="009B10D3"/>
    <w:rsid w:val="009B56D5"/>
    <w:rsid w:val="009F06C1"/>
    <w:rsid w:val="00A109F6"/>
    <w:rsid w:val="00A1194A"/>
    <w:rsid w:val="00A16901"/>
    <w:rsid w:val="00A31642"/>
    <w:rsid w:val="00A41253"/>
    <w:rsid w:val="00A42FC2"/>
    <w:rsid w:val="00A50C83"/>
    <w:rsid w:val="00A55DF8"/>
    <w:rsid w:val="00AA1933"/>
    <w:rsid w:val="00AE46A5"/>
    <w:rsid w:val="00B27A72"/>
    <w:rsid w:val="00B70263"/>
    <w:rsid w:val="00B96FCC"/>
    <w:rsid w:val="00BA7D13"/>
    <w:rsid w:val="00BE51C0"/>
    <w:rsid w:val="00BF544D"/>
    <w:rsid w:val="00C019E8"/>
    <w:rsid w:val="00C62F53"/>
    <w:rsid w:val="00C95DE2"/>
    <w:rsid w:val="00CC4677"/>
    <w:rsid w:val="00CC6992"/>
    <w:rsid w:val="00D27B78"/>
    <w:rsid w:val="00D431B5"/>
    <w:rsid w:val="00D627BD"/>
    <w:rsid w:val="00D65073"/>
    <w:rsid w:val="00D85086"/>
    <w:rsid w:val="00DD47EE"/>
    <w:rsid w:val="00E25EB4"/>
    <w:rsid w:val="00E26FB1"/>
    <w:rsid w:val="00E45167"/>
    <w:rsid w:val="00E81AEB"/>
    <w:rsid w:val="00EB672B"/>
    <w:rsid w:val="00EF3A9B"/>
    <w:rsid w:val="00EF6F0E"/>
    <w:rsid w:val="00F167C3"/>
    <w:rsid w:val="00F36E57"/>
    <w:rsid w:val="00FA5907"/>
    <w:rsid w:val="00FB71F9"/>
    <w:rsid w:val="00FC5E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NormalWeb">
    <w:name w:val="Normal (Web)"/>
    <w:basedOn w:val="Normal"/>
    <w:uiPriority w:val="99"/>
    <w:unhideWhenUsed/>
    <w:rsid w:val="005836DA"/>
    <w:pPr>
      <w:spacing w:before="100" w:beforeAutospacing="1" w:after="100" w:afterAutospacing="1"/>
      <w:ind w:firstLine="0"/>
    </w:pPr>
    <w:rPr>
      <w:rFonts w:ascii="Arial" w:eastAsia="Times New Roman" w:hAnsi="Arial" w:cs="Arial"/>
      <w:color w:val="000000"/>
      <w:sz w:val="14"/>
      <w:szCs w:val="14"/>
      <w:lang w:eastAsia="lt-LT"/>
    </w:rPr>
  </w:style>
  <w:style w:type="character" w:customStyle="1" w:styleId="eop">
    <w:name w:val="eop"/>
    <w:basedOn w:val="DefaultParagraphFont"/>
    <w:rsid w:val="005836DA"/>
  </w:style>
  <w:style w:type="paragraph" w:customStyle="1" w:styleId="paragraph">
    <w:name w:val="paragraph"/>
    <w:basedOn w:val="Normal"/>
    <w:rsid w:val="002B7DBA"/>
    <w:pPr>
      <w:spacing w:before="100" w:beforeAutospacing="1" w:after="100" w:afterAutospacing="1"/>
      <w:ind w:firstLine="0"/>
    </w:pPr>
    <w:rPr>
      <w:rFonts w:eastAsia="Times New Roman"/>
      <w:lang w:eastAsia="lt-LT"/>
    </w:rPr>
  </w:style>
  <w:style w:type="character" w:styleId="CommentReference">
    <w:name w:val="annotation reference"/>
    <w:basedOn w:val="DefaultParagraphFont"/>
    <w:uiPriority w:val="99"/>
    <w:semiHidden/>
    <w:unhideWhenUsed/>
    <w:rsid w:val="00B27A72"/>
    <w:rPr>
      <w:sz w:val="16"/>
      <w:szCs w:val="16"/>
    </w:rPr>
  </w:style>
  <w:style w:type="paragraph" w:styleId="CommentText">
    <w:name w:val="annotation text"/>
    <w:basedOn w:val="Normal"/>
    <w:link w:val="CommentTextChar"/>
    <w:uiPriority w:val="99"/>
    <w:unhideWhenUsed/>
    <w:rsid w:val="00B27A72"/>
    <w:rPr>
      <w:sz w:val="20"/>
      <w:szCs w:val="20"/>
    </w:rPr>
  </w:style>
  <w:style w:type="character" w:customStyle="1" w:styleId="CommentTextChar">
    <w:name w:val="Comment Text Char"/>
    <w:basedOn w:val="DefaultParagraphFont"/>
    <w:link w:val="CommentText"/>
    <w:uiPriority w:val="99"/>
    <w:rsid w:val="00B27A7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7A72"/>
    <w:rPr>
      <w:b/>
      <w:bCs/>
    </w:rPr>
  </w:style>
  <w:style w:type="character" w:customStyle="1" w:styleId="CommentSubjectChar">
    <w:name w:val="Comment Subject Char"/>
    <w:basedOn w:val="CommentTextChar"/>
    <w:link w:val="CommentSubject"/>
    <w:uiPriority w:val="99"/>
    <w:semiHidden/>
    <w:rsid w:val="00B27A72"/>
    <w:rPr>
      <w:rFonts w:ascii="Times New Roman" w:hAnsi="Times New Roman" w:cs="Times New Roman"/>
      <w:b/>
      <w:bCs/>
      <w:sz w:val="20"/>
      <w:szCs w:val="20"/>
    </w:rPr>
  </w:style>
  <w:style w:type="character" w:styleId="Hyperlink">
    <w:name w:val="Hyperlink"/>
    <w:basedOn w:val="DefaultParagraphFont"/>
    <w:uiPriority w:val="99"/>
    <w:semiHidden/>
    <w:unhideWhenUsed/>
    <w:rsid w:val="002A40E6"/>
    <w:rPr>
      <w:color w:val="0000FF"/>
      <w:u w:val="single"/>
    </w:rPr>
  </w:style>
  <w:style w:type="character" w:styleId="FollowedHyperlink">
    <w:name w:val="FollowedHyperlink"/>
    <w:basedOn w:val="DefaultParagraphFont"/>
    <w:uiPriority w:val="99"/>
    <w:semiHidden/>
    <w:unhideWhenUsed/>
    <w:rsid w:val="00931FC9"/>
    <w:rPr>
      <w:color w:val="954F72" w:themeColor="followedHyperlink"/>
      <w:u w:val="single"/>
    </w:rPr>
  </w:style>
  <w:style w:type="paragraph" w:styleId="Revision">
    <w:name w:val="Revision"/>
    <w:hidden/>
    <w:uiPriority w:val="99"/>
    <w:semiHidden/>
    <w:rsid w:val="0055130F"/>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2195">
      <w:bodyDiv w:val="1"/>
      <w:marLeft w:val="0"/>
      <w:marRight w:val="0"/>
      <w:marTop w:val="0"/>
      <w:marBottom w:val="0"/>
      <w:divBdr>
        <w:top w:val="none" w:sz="0" w:space="0" w:color="auto"/>
        <w:left w:val="none" w:sz="0" w:space="0" w:color="auto"/>
        <w:bottom w:val="none" w:sz="0" w:space="0" w:color="auto"/>
        <w:right w:val="none" w:sz="0" w:space="0" w:color="auto"/>
      </w:divBdr>
      <w:divsChild>
        <w:div w:id="564413120">
          <w:marLeft w:val="0"/>
          <w:marRight w:val="0"/>
          <w:marTop w:val="0"/>
          <w:marBottom w:val="0"/>
          <w:divBdr>
            <w:top w:val="none" w:sz="0" w:space="0" w:color="auto"/>
            <w:left w:val="none" w:sz="0" w:space="0" w:color="auto"/>
            <w:bottom w:val="none" w:sz="0" w:space="0" w:color="auto"/>
            <w:right w:val="none" w:sz="0" w:space="0" w:color="auto"/>
          </w:divBdr>
        </w:div>
        <w:div w:id="1411080068">
          <w:marLeft w:val="0"/>
          <w:marRight w:val="0"/>
          <w:marTop w:val="0"/>
          <w:marBottom w:val="0"/>
          <w:divBdr>
            <w:top w:val="none" w:sz="0" w:space="0" w:color="auto"/>
            <w:left w:val="none" w:sz="0" w:space="0" w:color="auto"/>
            <w:bottom w:val="none" w:sz="0" w:space="0" w:color="auto"/>
            <w:right w:val="none" w:sz="0" w:space="0" w:color="auto"/>
          </w:divBdr>
        </w:div>
        <w:div w:id="1936396297">
          <w:marLeft w:val="0"/>
          <w:marRight w:val="0"/>
          <w:marTop w:val="0"/>
          <w:marBottom w:val="0"/>
          <w:divBdr>
            <w:top w:val="none" w:sz="0" w:space="0" w:color="auto"/>
            <w:left w:val="none" w:sz="0" w:space="0" w:color="auto"/>
            <w:bottom w:val="none" w:sz="0" w:space="0" w:color="auto"/>
            <w:right w:val="none" w:sz="0" w:space="0" w:color="auto"/>
          </w:divBdr>
        </w:div>
        <w:div w:id="744111947">
          <w:marLeft w:val="0"/>
          <w:marRight w:val="0"/>
          <w:marTop w:val="0"/>
          <w:marBottom w:val="0"/>
          <w:divBdr>
            <w:top w:val="none" w:sz="0" w:space="0" w:color="auto"/>
            <w:left w:val="none" w:sz="0" w:space="0" w:color="auto"/>
            <w:bottom w:val="none" w:sz="0" w:space="0" w:color="auto"/>
            <w:right w:val="none" w:sz="0" w:space="0" w:color="auto"/>
          </w:divBdr>
        </w:div>
        <w:div w:id="12270339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8325DCAB-DA1D-47F2-A72E-1B88CEB3A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5783E-1418-402A-B2E5-8BEF9BC86B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4563</Words>
  <Characters>2601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Žana Mekšraitė</cp:lastModifiedBy>
  <cp:revision>5</cp:revision>
  <dcterms:created xsi:type="dcterms:W3CDTF">2026-07-16T06:13:00Z</dcterms:created>
  <dcterms:modified xsi:type="dcterms:W3CDTF">2026-07-17T11:01:00Z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ff08c2a4-820e-45e4-8021-9332b0e833d8</vt:lpwstr>
  </property>
</Properties>
</file>